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67008E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036D15">
        <w:rPr>
          <w:rFonts w:ascii="Arial" w:hAnsi="Arial" w:cs="Arial"/>
          <w:b/>
          <w:bCs/>
          <w:sz w:val="20"/>
          <w:szCs w:val="20"/>
          <w:lang w:eastAsia="en-GB"/>
        </w:rPr>
        <w:t>5</w:t>
      </w:r>
    </w:p>
    <w:p w14:paraId="01D9BD5F" w14:textId="09EAEE82"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36D15">
        <w:rPr>
          <w:rFonts w:ascii="Arial" w:hAnsi="Arial" w:cs="Arial"/>
          <w:b/>
          <w:bCs/>
          <w:sz w:val="20"/>
          <w:szCs w:val="20"/>
          <w:lang w:eastAsia="en-GB"/>
        </w:rPr>
        <w:t>09/01/2023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3B4D3B2C" w14:textId="1CE3D117" w:rsidR="00781CBB" w:rsidRDefault="00781CBB" w:rsidP="00160BD8">
      <w:pPr>
        <w:autoSpaceDE w:val="0"/>
        <w:autoSpaceDN w:val="0"/>
        <w:adjustRightInd w:val="0"/>
        <w:spacing w:after="0" w:line="240" w:lineRule="auto"/>
        <w:jc w:val="both"/>
        <w:outlineLvl w:val="0"/>
        <w:rPr>
          <w:rFonts w:ascii="Arial" w:hAnsi="Arial" w:cs="Arial"/>
          <w:b/>
          <w:bCs/>
          <w:sz w:val="20"/>
          <w:szCs w:val="20"/>
          <w:lang w:eastAsia="en-GB"/>
        </w:rPr>
      </w:pPr>
      <w:r>
        <w:rPr>
          <w:noProof/>
          <w:lang w:eastAsia="en-GB"/>
        </w:rPr>
        <w:drawing>
          <wp:inline distT="0" distB="0" distL="0" distR="0" wp14:anchorId="6AD92B7B" wp14:editId="2865FC81">
            <wp:extent cx="3248025" cy="990600"/>
            <wp:effectExtent l="0" t="0" r="0" b="0"/>
            <wp:docPr id="2" name="Picture 2" descr="T:\Pictures\harabara fullcolour transparent.png"/>
            <wp:cNvGraphicFramePr/>
            <a:graphic xmlns:a="http://schemas.openxmlformats.org/drawingml/2006/main">
              <a:graphicData uri="http://schemas.openxmlformats.org/drawingml/2006/picture">
                <pic:pic xmlns:pic="http://schemas.openxmlformats.org/drawingml/2006/picture">
                  <pic:nvPicPr>
                    <pic:cNvPr id="2" name="Picture 2" descr="T:\Pictures\harabara fullcolour transparent.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990600"/>
                    </a:xfrm>
                    <a:prstGeom prst="rect">
                      <a:avLst/>
                    </a:prstGeom>
                    <a:noFill/>
                    <a:ln>
                      <a:noFill/>
                    </a:ln>
                  </pic:spPr>
                </pic:pic>
              </a:graphicData>
            </a:graphic>
          </wp:inline>
        </w:drawing>
      </w:r>
    </w:p>
    <w:p w14:paraId="18579031" w14:textId="2CCC7911" w:rsidR="00754729" w:rsidRPr="00860FC5" w:rsidRDefault="00781CBB" w:rsidP="00781CBB">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sz w:val="20"/>
          <w:szCs w:val="20"/>
          <w:lang w:eastAsia="en-GB"/>
        </w:rPr>
        <w:t>Severn Fields Medical Practice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2695E6A0" w14:textId="77777777" w:rsidR="00781CBB" w:rsidRDefault="00781CBB"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4A89E152"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 xml:space="preserve">Candidates applying for </w:t>
      </w:r>
      <w:proofErr w:type="gramStart"/>
      <w:r w:rsidR="004E7FD9">
        <w:rPr>
          <w:rFonts w:ascii="Arial" w:hAnsi="Arial" w:cs="Arial"/>
          <w:b/>
          <w:bCs/>
          <w:sz w:val="20"/>
          <w:szCs w:val="20"/>
          <w:lang w:eastAsia="en-GB"/>
        </w:rPr>
        <w:t>work</w:t>
      </w:r>
      <w:proofErr w:type="gramEnd"/>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441B3C1"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E37206" w:rsidRPr="00860FC5">
        <w:rPr>
          <w:rFonts w:ascii="Arial" w:hAnsi="Arial" w:cs="Arial"/>
          <w:sz w:val="20"/>
          <w:szCs w:val="20"/>
        </w:rPr>
        <w:t>[</w:t>
      </w:r>
      <w:r w:rsidR="00781CBB">
        <w:rPr>
          <w:rFonts w:ascii="Arial" w:hAnsi="Arial" w:cs="Arial"/>
          <w:sz w:val="20"/>
          <w:szCs w:val="20"/>
        </w:rPr>
        <w:t>Severn Fields Medical Practice</w:t>
      </w:r>
      <w:r w:rsidR="00E37206" w:rsidRPr="00860FC5">
        <w:rPr>
          <w:rFonts w:ascii="Arial" w:hAnsi="Arial" w:cs="Arial"/>
          <w:sz w:val="20"/>
          <w:szCs w:val="20"/>
        </w:rPr>
        <w:t>]</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7B78DF89" w:rsidR="00E37206" w:rsidRPr="00860FC5" w:rsidRDefault="00781CBB" w:rsidP="00E37206">
      <w:pPr>
        <w:widowControl w:val="0"/>
        <w:spacing w:after="280"/>
        <w:rPr>
          <w:rFonts w:ascii="Arial" w:hAnsi="Arial" w:cs="Arial"/>
          <w:sz w:val="20"/>
          <w:szCs w:val="20"/>
        </w:rPr>
      </w:pPr>
      <w:r>
        <w:rPr>
          <w:rFonts w:ascii="Arial" w:hAnsi="Arial" w:cs="Arial"/>
          <w:sz w:val="20"/>
          <w:szCs w:val="20"/>
        </w:rPr>
        <w:t>Severn Fields Medical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8D9F7E7"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DB02BD" w:rsidRPr="00860FC5">
        <w:rPr>
          <w:rFonts w:ascii="Arial" w:hAnsi="Arial" w:cs="Arial"/>
          <w:sz w:val="20"/>
          <w:szCs w:val="20"/>
        </w:rPr>
        <w:t>[</w:t>
      </w:r>
      <w:r w:rsidR="00781CBB">
        <w:rPr>
          <w:rFonts w:ascii="Arial" w:hAnsi="Arial" w:cs="Arial"/>
          <w:sz w:val="20"/>
          <w:szCs w:val="20"/>
        </w:rPr>
        <w:t>Severn Fields Medical Practice</w:t>
      </w:r>
      <w:r w:rsidR="00DB02BD" w:rsidRPr="00860FC5">
        <w:rPr>
          <w:rFonts w:ascii="Arial" w:hAnsi="Arial" w:cs="Arial"/>
          <w:sz w:val="20"/>
          <w:szCs w:val="20"/>
        </w:rPr>
        <w:t>]</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w:t>
      </w:r>
      <w:r w:rsidRPr="00860FC5">
        <w:rPr>
          <w:rFonts w:ascii="Arial" w:hAnsi="Arial" w:cs="Arial"/>
          <w:sz w:val="20"/>
          <w:szCs w:val="20"/>
        </w:rPr>
        <w:lastRenderedPageBreak/>
        <w:t xml:space="preserve">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1255E2B3"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 [</w:t>
      </w:r>
      <w:r w:rsidR="00781CBB">
        <w:rPr>
          <w:rFonts w:ascii="Arial" w:hAnsi="Arial" w:cs="Arial"/>
          <w:sz w:val="20"/>
          <w:szCs w:val="20"/>
        </w:rPr>
        <w:t>Severn Fields Medical Practice</w:t>
      </w:r>
      <w:r w:rsidR="00A87B6C" w:rsidRPr="00860FC5">
        <w:rPr>
          <w:rFonts w:ascii="Arial" w:hAnsi="Arial" w:cs="Arial"/>
          <w:sz w:val="20"/>
          <w:szCs w:val="20"/>
        </w:rPr>
        <w:t>]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lastRenderedPageBreak/>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781CBB" w:rsidP="005251E9">
      <w:hyperlink r:id="rId6"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7"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1CBB"/>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GRIFFITHS, Sue (SEVERN FIELDS MEDICAL PRACTICE)</cp:lastModifiedBy>
  <cp:revision>2</cp:revision>
  <cp:lastPrinted>2018-04-22T19:48:00Z</cp:lastPrinted>
  <dcterms:created xsi:type="dcterms:W3CDTF">2023-01-25T15:41:00Z</dcterms:created>
  <dcterms:modified xsi:type="dcterms:W3CDTF">2023-01-25T15:41:00Z</dcterms:modified>
</cp:coreProperties>
</file>